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50" w:rsidRPr="0089288C" w:rsidRDefault="00801E50" w:rsidP="00801E50">
      <w:pPr>
        <w:pStyle w:val="BasicParagraph"/>
        <w:suppressAutoHyphens/>
        <w:spacing w:line="240" w:lineRule="auto"/>
        <w:jc w:val="center"/>
        <w:rPr>
          <w:rFonts w:ascii="Calibri" w:hAnsi="Calibri" w:cs="VIPERNORA"/>
          <w:b/>
          <w:sz w:val="56"/>
          <w:szCs w:val="56"/>
        </w:rPr>
      </w:pPr>
      <w:r w:rsidRPr="0089288C">
        <w:rPr>
          <w:rFonts w:ascii="Calibri" w:hAnsi="Calibri" w:cs="VIPERNORA"/>
          <w:b/>
          <w:sz w:val="56"/>
          <w:szCs w:val="56"/>
        </w:rPr>
        <w:t>SPONSORSHIP FORM</w:t>
      </w:r>
    </w:p>
    <w:p w:rsidR="00801E50" w:rsidRPr="0089288C" w:rsidRDefault="00801E50" w:rsidP="0080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pPr w:leftFromText="180" w:rightFromText="180" w:vertAnchor="text" w:horzAnchor="page" w:tblpX="271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9"/>
      </w:tblGrid>
      <w:tr w:rsidR="00801E50" w:rsidRPr="0089288C" w:rsidTr="00EE3D38">
        <w:tc>
          <w:tcPr>
            <w:tcW w:w="8079" w:type="dxa"/>
          </w:tcPr>
          <w:p w:rsidR="00801E50" w:rsidRPr="0089288C" w:rsidRDefault="00801E50" w:rsidP="00EE3D38">
            <w:pPr>
              <w:pStyle w:val="BasicParagraph"/>
              <w:suppressAutoHyphens/>
              <w:spacing w:after="90"/>
              <w:rPr>
                <w:rFonts w:ascii="Calibri" w:hAnsi="Calibri" w:cs="Georgia"/>
              </w:rPr>
            </w:pPr>
          </w:p>
        </w:tc>
      </w:tr>
    </w:tbl>
    <w:p w:rsidR="00801E50" w:rsidRPr="0089288C" w:rsidRDefault="00801E50" w:rsidP="0080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801E50" w:rsidRPr="0089288C" w:rsidRDefault="00801E50" w:rsidP="00801E50">
      <w:pPr>
        <w:pStyle w:val="BasicParagraph"/>
        <w:suppressAutoHyphens/>
        <w:spacing w:after="90"/>
        <w:rPr>
          <w:rFonts w:ascii="Calibri" w:hAnsi="Calibri" w:cs="Georgia"/>
        </w:rPr>
      </w:pPr>
      <w:r w:rsidRPr="0089288C">
        <w:rPr>
          <w:rFonts w:ascii="Calibri" w:hAnsi="Calibri" w:cs="Georgia"/>
        </w:rPr>
        <w:t>Name:</w:t>
      </w:r>
    </w:p>
    <w:tbl>
      <w:tblPr>
        <w:tblpPr w:leftFromText="180" w:rightFromText="180" w:vertAnchor="text" w:horzAnchor="page" w:tblpX="2715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</w:tblGrid>
      <w:tr w:rsidR="00801E50" w:rsidRPr="0089288C" w:rsidTr="00EE3D38">
        <w:tc>
          <w:tcPr>
            <w:tcW w:w="8080" w:type="dxa"/>
          </w:tcPr>
          <w:p w:rsidR="00801E50" w:rsidRPr="0089288C" w:rsidRDefault="00801E50" w:rsidP="00EE3D38">
            <w:pPr>
              <w:pStyle w:val="BasicParagraph"/>
              <w:suppressAutoHyphens/>
              <w:spacing w:after="90"/>
              <w:rPr>
                <w:rFonts w:ascii="Calibri" w:hAnsi="Calibri" w:cs="Georgia"/>
                <w:sz w:val="18"/>
                <w:szCs w:val="18"/>
              </w:rPr>
            </w:pPr>
          </w:p>
          <w:p w:rsidR="00801E50" w:rsidRPr="0089288C" w:rsidRDefault="00801E50" w:rsidP="00EE3D38">
            <w:pPr>
              <w:pStyle w:val="BasicParagraph"/>
              <w:suppressAutoHyphens/>
              <w:spacing w:after="90"/>
              <w:rPr>
                <w:rFonts w:ascii="Calibri" w:hAnsi="Calibri" w:cs="Georgia"/>
                <w:sz w:val="18"/>
                <w:szCs w:val="18"/>
              </w:rPr>
            </w:pPr>
          </w:p>
          <w:p w:rsidR="00801E50" w:rsidRPr="0089288C" w:rsidRDefault="00801E50" w:rsidP="00EE3D38">
            <w:pPr>
              <w:pStyle w:val="BasicParagraph"/>
              <w:suppressAutoHyphens/>
              <w:spacing w:after="90"/>
              <w:rPr>
                <w:rFonts w:ascii="Calibri" w:hAnsi="Calibri" w:cs="Georgia"/>
                <w:sz w:val="18"/>
                <w:szCs w:val="18"/>
              </w:rPr>
            </w:pPr>
          </w:p>
          <w:p w:rsidR="00801E50" w:rsidRPr="0089288C" w:rsidRDefault="00801E50" w:rsidP="00EE3D38">
            <w:pPr>
              <w:pStyle w:val="BasicParagraph"/>
              <w:suppressAutoHyphens/>
              <w:spacing w:after="90"/>
              <w:rPr>
                <w:rFonts w:ascii="Calibri" w:hAnsi="Calibri" w:cs="Georgia"/>
                <w:sz w:val="18"/>
                <w:szCs w:val="18"/>
              </w:rPr>
            </w:pPr>
          </w:p>
        </w:tc>
      </w:tr>
    </w:tbl>
    <w:p w:rsidR="00801E50" w:rsidRPr="0089288C" w:rsidRDefault="00801E50" w:rsidP="00801E50">
      <w:pPr>
        <w:pStyle w:val="BasicParagraph"/>
        <w:suppressAutoHyphens/>
        <w:spacing w:after="90"/>
        <w:rPr>
          <w:rFonts w:ascii="Calibri" w:hAnsi="Calibri" w:cs="Georgia"/>
        </w:rPr>
      </w:pPr>
    </w:p>
    <w:p w:rsidR="00801E50" w:rsidRPr="0089288C" w:rsidRDefault="00801E50" w:rsidP="00801E50">
      <w:pPr>
        <w:pStyle w:val="BasicParagraph"/>
        <w:suppressAutoHyphens/>
        <w:spacing w:after="90"/>
        <w:rPr>
          <w:rFonts w:ascii="Calibri" w:hAnsi="Calibri" w:cs="Georgia"/>
          <w:sz w:val="18"/>
          <w:szCs w:val="18"/>
        </w:rPr>
      </w:pPr>
      <w:r w:rsidRPr="0089288C">
        <w:rPr>
          <w:rFonts w:ascii="Calibri" w:hAnsi="Calibri" w:cs="Georgia"/>
        </w:rPr>
        <w:t>Address:</w:t>
      </w:r>
    </w:p>
    <w:p w:rsidR="00801E50" w:rsidRPr="0089288C" w:rsidRDefault="00801E50" w:rsidP="00801E50">
      <w:pPr>
        <w:pStyle w:val="BasicParagraph"/>
        <w:suppressAutoHyphens/>
        <w:spacing w:after="90"/>
        <w:rPr>
          <w:rFonts w:ascii="Calibri" w:hAnsi="Calibri" w:cs="Georgia"/>
          <w:sz w:val="18"/>
          <w:szCs w:val="18"/>
        </w:rPr>
      </w:pPr>
    </w:p>
    <w:p w:rsidR="00801E50" w:rsidRPr="0089288C" w:rsidRDefault="00801E50" w:rsidP="00801E50">
      <w:pPr>
        <w:pStyle w:val="BasicParagraph"/>
        <w:suppressAutoHyphens/>
        <w:spacing w:after="90"/>
        <w:rPr>
          <w:rFonts w:ascii="Calibri" w:hAnsi="Calibri" w:cs="Georgia"/>
          <w:sz w:val="18"/>
          <w:szCs w:val="18"/>
        </w:rPr>
      </w:pPr>
    </w:p>
    <w:p w:rsidR="00801E50" w:rsidRDefault="00801E50" w:rsidP="00801E50">
      <w:pPr>
        <w:pStyle w:val="BasicParagraph"/>
        <w:suppressAutoHyphens/>
        <w:spacing w:after="270"/>
        <w:rPr>
          <w:rFonts w:ascii="Calibri" w:hAnsi="Calibri" w:cs="Georgia"/>
          <w:sz w:val="18"/>
          <w:szCs w:val="18"/>
        </w:rPr>
      </w:pPr>
    </w:p>
    <w:p w:rsidR="00801E50" w:rsidRPr="001C5439" w:rsidRDefault="00801E50" w:rsidP="00801E50">
      <w:pPr>
        <w:pStyle w:val="BasicParagraph"/>
        <w:suppressAutoHyphens/>
        <w:jc w:val="center"/>
        <w:rPr>
          <w:rFonts w:ascii="Calibri" w:hAnsi="Calibri" w:cs="Georgia"/>
          <w:b/>
        </w:rPr>
      </w:pPr>
      <w:r>
        <w:rPr>
          <w:rFonts w:ascii="Calibri" w:hAnsi="Calibri" w:cs="Georgia"/>
          <w:b/>
        </w:rPr>
        <w:t>I’m doing a Skydive for Tameside, Oldham &amp; Glossop Mind!</w:t>
      </w:r>
    </w:p>
    <w:p w:rsidR="00801E50" w:rsidRDefault="00801E50" w:rsidP="00801E50">
      <w:pPr>
        <w:pStyle w:val="BasicParagraph"/>
        <w:suppressAutoHyphens/>
        <w:jc w:val="center"/>
        <w:rPr>
          <w:rFonts w:ascii="Calibri" w:hAnsi="Calibri" w:cs="Georgia"/>
          <w:sz w:val="20"/>
          <w:szCs w:val="20"/>
        </w:rPr>
      </w:pPr>
      <w:r w:rsidRPr="0089288C">
        <w:rPr>
          <w:rFonts w:ascii="Calibri" w:hAnsi="Calibri" w:cs="Georgia"/>
          <w:sz w:val="20"/>
          <w:szCs w:val="20"/>
        </w:rPr>
        <w:t>PLEASE BE AS GENEROUS AS YOU CAN - THANK YOU FOR YOUR SUPPORT</w:t>
      </w:r>
    </w:p>
    <w:p w:rsidR="00801E50" w:rsidRPr="001C5439" w:rsidRDefault="00801E50" w:rsidP="00801E50">
      <w:pPr>
        <w:pStyle w:val="BasicParagraph"/>
        <w:suppressAutoHyphens/>
        <w:jc w:val="center"/>
        <w:rPr>
          <w:rFonts w:ascii="Calibri" w:hAnsi="Calibri" w:cs="Georgia"/>
          <w:sz w:val="20"/>
          <w:szCs w:val="20"/>
        </w:rPr>
      </w:pPr>
    </w:p>
    <w:p w:rsidR="00801E50" w:rsidRPr="00B52774" w:rsidRDefault="00801E50" w:rsidP="00801E50">
      <w:pPr>
        <w:pStyle w:val="BasicParagraph"/>
        <w:suppressAutoHyphens/>
        <w:spacing w:after="90"/>
        <w:jc w:val="both"/>
        <w:rPr>
          <w:rFonts w:ascii="Calibri" w:hAnsi="Calibri" w:cs="Georgia"/>
          <w:sz w:val="18"/>
          <w:szCs w:val="18"/>
        </w:rPr>
      </w:pPr>
      <w:r w:rsidRPr="00B52774">
        <w:rPr>
          <w:rFonts w:ascii="Calibri" w:hAnsi="Calibri" w:cs="Georgia"/>
          <w:sz w:val="18"/>
          <w:szCs w:val="18"/>
        </w:rPr>
        <w:t xml:space="preserve">The person named above has agreed to take part in the above event in aid of </w:t>
      </w:r>
      <w:r>
        <w:rPr>
          <w:rFonts w:ascii="Calibri" w:hAnsi="Calibri" w:cs="Georgia"/>
          <w:sz w:val="18"/>
          <w:szCs w:val="18"/>
        </w:rPr>
        <w:t>Tameside, Oldham &amp; Glossop Mind</w:t>
      </w:r>
      <w:r w:rsidRPr="00B52774">
        <w:rPr>
          <w:rFonts w:ascii="Calibri" w:hAnsi="Calibri" w:cs="Georgia"/>
          <w:sz w:val="18"/>
          <w:szCs w:val="18"/>
        </w:rPr>
        <w:t xml:space="preserve">, (Registered Charity No. </w:t>
      </w:r>
      <w:r>
        <w:rPr>
          <w:rFonts w:ascii="Calibri" w:hAnsi="Calibri" w:cs="Georgia"/>
          <w:sz w:val="18"/>
          <w:szCs w:val="18"/>
        </w:rPr>
        <w:t>1123549)</w:t>
      </w:r>
      <w:r w:rsidRPr="00B52774">
        <w:rPr>
          <w:rFonts w:ascii="Calibri" w:hAnsi="Calibri" w:cs="Georgia"/>
          <w:sz w:val="18"/>
          <w:szCs w:val="18"/>
        </w:rPr>
        <w:t xml:space="preserve"> The aim is to raise as much money as possible through sponsorship and we would value your support. </w:t>
      </w:r>
      <w:r>
        <w:rPr>
          <w:rFonts w:ascii="Calibri" w:hAnsi="Calibri" w:cs="Georgia"/>
          <w:sz w:val="18"/>
          <w:szCs w:val="18"/>
        </w:rPr>
        <w:t>Any amount raised would be gratefully received but please be aware that your jump will only be covered if you reach the target of £395</w:t>
      </w:r>
      <w:r w:rsidRPr="00B52774">
        <w:rPr>
          <w:rFonts w:ascii="Calibri" w:hAnsi="Calibri" w:cs="Georgia"/>
          <w:sz w:val="18"/>
          <w:szCs w:val="18"/>
        </w:rPr>
        <w:t xml:space="preserve">; part of the money raised pays for the tuition and jump costs, whilst the remainder goes directly to </w:t>
      </w:r>
      <w:r>
        <w:rPr>
          <w:rFonts w:ascii="Calibri" w:hAnsi="Calibri" w:cs="Georgia"/>
          <w:sz w:val="18"/>
          <w:szCs w:val="18"/>
        </w:rPr>
        <w:t>Tameside, Oldham &amp; Glossop Mind</w:t>
      </w:r>
      <w:r w:rsidRPr="00B52774">
        <w:rPr>
          <w:rFonts w:ascii="Calibri" w:hAnsi="Calibri" w:cs="Georgia"/>
          <w:sz w:val="18"/>
          <w:szCs w:val="18"/>
        </w:rPr>
        <w:t xml:space="preserve">. </w:t>
      </w:r>
    </w:p>
    <w:p w:rsidR="00801E50" w:rsidRPr="0089288C" w:rsidRDefault="00801E50" w:rsidP="00801E50">
      <w:pPr>
        <w:pStyle w:val="BasicParagraph"/>
        <w:suppressAutoHyphens/>
        <w:rPr>
          <w:rFonts w:ascii="Calibri" w:hAnsi="Calibri" w:cs="Georgia"/>
          <w:sz w:val="12"/>
          <w:szCs w:val="12"/>
        </w:rPr>
      </w:pPr>
    </w:p>
    <w:p w:rsidR="00801E50" w:rsidRPr="0089288C" w:rsidRDefault="00801E50" w:rsidP="00801E50">
      <w:pPr>
        <w:pStyle w:val="BasicParagraph"/>
        <w:suppressAutoHyphens/>
        <w:rPr>
          <w:rFonts w:ascii="Calibri" w:hAnsi="Calibri" w:cs="Georgia"/>
          <w:sz w:val="12"/>
          <w:szCs w:val="12"/>
        </w:rPr>
      </w:pPr>
    </w:p>
    <w:p w:rsidR="00801E50" w:rsidRPr="0089288C" w:rsidRDefault="00801E50" w:rsidP="00801E50">
      <w:pPr>
        <w:widowControl w:val="0"/>
        <w:tabs>
          <w:tab w:val="left" w:pos="56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772"/>
          <w:tab w:val="left" w:pos="6792"/>
          <w:tab w:val="left" w:pos="7813"/>
          <w:tab w:val="left" w:pos="8505"/>
          <w:tab w:val="left" w:pos="9781"/>
        </w:tabs>
        <w:autoSpaceDE w:val="0"/>
        <w:autoSpaceDN w:val="0"/>
        <w:adjustRightInd w:val="0"/>
        <w:ind w:right="-284"/>
        <w:rPr>
          <w:rFonts w:ascii="Calibri" w:hAnsi="Calibri"/>
          <w:sz w:val="18"/>
          <w:szCs w:val="18"/>
        </w:rPr>
      </w:pPr>
      <w:r w:rsidRPr="0089288C">
        <w:rPr>
          <w:rFonts w:ascii="Calibri" w:hAnsi="Calibri"/>
          <w:b/>
          <w:sz w:val="18"/>
          <w:szCs w:val="18"/>
        </w:rPr>
        <w:t xml:space="preserve"> </w:t>
      </w:r>
      <w:r w:rsidRPr="0089288C">
        <w:rPr>
          <w:rFonts w:ascii="Calibri" w:hAnsi="Calibri"/>
          <w:sz w:val="18"/>
          <w:szCs w:val="18"/>
        </w:rPr>
        <w:t>Full Name</w:t>
      </w:r>
      <w:r w:rsidRPr="0089288C">
        <w:rPr>
          <w:rFonts w:ascii="Calibri" w:hAnsi="Calibri"/>
          <w:sz w:val="18"/>
          <w:szCs w:val="18"/>
        </w:rPr>
        <w:tab/>
        <w:t>Home Add (essential for gift aid) &amp; Tel No</w:t>
      </w:r>
      <w:r w:rsidRPr="0089288C">
        <w:rPr>
          <w:rFonts w:ascii="Calibri" w:hAnsi="Calibri"/>
          <w:sz w:val="18"/>
          <w:szCs w:val="18"/>
        </w:rPr>
        <w:tab/>
        <w:t>Postcode</w:t>
      </w:r>
      <w:r w:rsidRPr="0089288C">
        <w:rPr>
          <w:rFonts w:ascii="Calibri" w:hAnsi="Calibri"/>
          <w:sz w:val="18"/>
          <w:szCs w:val="18"/>
        </w:rPr>
        <w:tab/>
        <w:t>Amount</w:t>
      </w:r>
      <w:r w:rsidRPr="0089288C">
        <w:rPr>
          <w:rFonts w:ascii="Calibri" w:hAnsi="Calibri"/>
          <w:sz w:val="18"/>
          <w:szCs w:val="18"/>
        </w:rPr>
        <w:tab/>
        <w:t>Date</w:t>
      </w:r>
      <w:r w:rsidRPr="0089288C">
        <w:rPr>
          <w:rFonts w:ascii="Calibri" w:hAnsi="Calibri"/>
          <w:sz w:val="18"/>
          <w:szCs w:val="18"/>
        </w:rPr>
        <w:tab/>
        <w:t>Gift Aid</w:t>
      </w:r>
    </w:p>
    <w:p w:rsidR="00801E50" w:rsidRPr="0089288C" w:rsidRDefault="00801E50" w:rsidP="0080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04"/>
          <w:tab w:val="left" w:pos="7938"/>
          <w:tab w:val="left" w:pos="8931"/>
          <w:tab w:val="left" w:pos="9639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685"/>
        <w:gridCol w:w="993"/>
        <w:gridCol w:w="992"/>
        <w:gridCol w:w="850"/>
        <w:gridCol w:w="709"/>
      </w:tblGrid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801E50" w:rsidRPr="0089288C" w:rsidRDefault="00801E50" w:rsidP="0080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</w:rPr>
      </w:pPr>
    </w:p>
    <w:p w:rsidR="00801E50" w:rsidRDefault="00801E50" w:rsidP="00801E50">
      <w:pPr>
        <w:pStyle w:val="BasicParagraph"/>
        <w:suppressAutoHyphens/>
        <w:jc w:val="center"/>
        <w:rPr>
          <w:rFonts w:ascii="Calibri" w:hAnsi="Calibri" w:cs="Georgia-Italic"/>
          <w:i/>
          <w:iCs/>
          <w:sz w:val="22"/>
          <w:szCs w:val="22"/>
        </w:rPr>
      </w:pPr>
      <w:r w:rsidRPr="0089288C">
        <w:rPr>
          <w:rFonts w:ascii="Calibri" w:hAnsi="Calibri" w:cs="Georgia-Italic"/>
          <w:i/>
          <w:iCs/>
          <w:sz w:val="22"/>
          <w:szCs w:val="22"/>
        </w:rPr>
        <w:t>Please photocopy the f</w:t>
      </w:r>
      <w:r w:rsidRPr="0089288C">
        <w:rPr>
          <w:rFonts w:ascii="Calibri" w:hAnsi="Calibri" w:cs="Georgia-Italic"/>
          <w:i/>
          <w:iCs/>
          <w:sz w:val="22"/>
          <w:szCs w:val="22"/>
          <w:u w:val="thick"/>
        </w:rPr>
        <w:t>ollowing</w:t>
      </w:r>
      <w:r w:rsidRPr="0089288C">
        <w:rPr>
          <w:rFonts w:ascii="Calibri" w:hAnsi="Calibri" w:cs="Georgia-Italic"/>
          <w:i/>
          <w:iCs/>
          <w:sz w:val="22"/>
          <w:szCs w:val="22"/>
        </w:rPr>
        <w:t xml:space="preserve"> side if you need more space for sponsors</w:t>
      </w:r>
    </w:p>
    <w:p w:rsidR="00801E50" w:rsidRPr="0089288C" w:rsidRDefault="00801E50" w:rsidP="00801E50">
      <w:pPr>
        <w:pStyle w:val="BasicParagraph"/>
        <w:suppressAutoHyphens/>
        <w:jc w:val="center"/>
        <w:rPr>
          <w:rFonts w:ascii="Calibri" w:hAnsi="Calibri" w:cs="Georgia-Italic"/>
          <w:i/>
          <w:iCs/>
          <w:sz w:val="22"/>
          <w:szCs w:val="22"/>
        </w:rPr>
      </w:pPr>
    </w:p>
    <w:p w:rsidR="00801E50" w:rsidRPr="0089288C" w:rsidRDefault="00801E50" w:rsidP="00801E50">
      <w:pPr>
        <w:pStyle w:val="BasicParagraph"/>
        <w:suppressAutoHyphens/>
        <w:jc w:val="center"/>
        <w:rPr>
          <w:rFonts w:ascii="Calibri" w:hAnsi="Calibri" w:cs="Georgia-Italic"/>
          <w:i/>
          <w:iCs/>
          <w:sz w:val="22"/>
          <w:szCs w:val="22"/>
        </w:rPr>
      </w:pPr>
    </w:p>
    <w:p w:rsidR="00801E50" w:rsidRPr="001C5439" w:rsidRDefault="00801E50" w:rsidP="00801E50">
      <w:pPr>
        <w:pStyle w:val="BasicParagraph"/>
        <w:suppressAutoHyphens/>
        <w:spacing w:after="90"/>
        <w:rPr>
          <w:rFonts w:ascii="Calibri" w:hAnsi="Calibri" w:cs="Georgia-Bold"/>
          <w:b/>
          <w:bCs/>
          <w:sz w:val="18"/>
          <w:szCs w:val="18"/>
        </w:rPr>
      </w:pPr>
      <w:r>
        <w:rPr>
          <w:rFonts w:ascii="Calibri" w:hAnsi="Calibri" w:cs="Georgia-Bold"/>
          <w:b/>
          <w:noProof/>
          <w:sz w:val="18"/>
          <w:szCs w:val="18"/>
          <w:lang w:eastAsia="en-GB"/>
        </w:rPr>
        <w:drawing>
          <wp:inline distT="0" distB="0" distL="0" distR="0" wp14:anchorId="06A46FDD" wp14:editId="6D6433D2">
            <wp:extent cx="5695950" cy="161925"/>
            <wp:effectExtent l="0" t="0" r="0" b="9525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50" w:rsidRPr="0089288C" w:rsidRDefault="00801E50" w:rsidP="00801E50">
      <w:pPr>
        <w:pStyle w:val="BasicParagraph"/>
        <w:suppressAutoHyphens/>
        <w:rPr>
          <w:rFonts w:ascii="Calibri" w:hAnsi="Calibri" w:cs="Georgia"/>
          <w:sz w:val="12"/>
          <w:szCs w:val="12"/>
        </w:rPr>
      </w:pPr>
    </w:p>
    <w:p w:rsidR="00801E50" w:rsidRPr="001C5439" w:rsidRDefault="00801E50" w:rsidP="00801E50">
      <w:pPr>
        <w:pStyle w:val="BasicParagraph"/>
        <w:suppressAutoHyphens/>
        <w:jc w:val="center"/>
        <w:rPr>
          <w:rFonts w:ascii="Calibri" w:hAnsi="Calibri" w:cs="Georgia"/>
          <w:b/>
        </w:rPr>
      </w:pPr>
      <w:r>
        <w:rPr>
          <w:rFonts w:ascii="Calibri" w:hAnsi="Calibri" w:cs="Georgia"/>
          <w:b/>
        </w:rPr>
        <w:t>I’m doing a Skydive for Tameside, Oldham &amp; Glossop Mind!</w:t>
      </w:r>
    </w:p>
    <w:p w:rsidR="00801E50" w:rsidRDefault="00801E50" w:rsidP="00801E50">
      <w:pPr>
        <w:pStyle w:val="BasicParagraph"/>
        <w:suppressAutoHyphens/>
        <w:jc w:val="center"/>
        <w:rPr>
          <w:rFonts w:ascii="Calibri" w:hAnsi="Calibri"/>
          <w:sz w:val="20"/>
          <w:szCs w:val="20"/>
        </w:rPr>
      </w:pPr>
      <w:r w:rsidRPr="001C5439">
        <w:rPr>
          <w:rFonts w:ascii="Calibri" w:hAnsi="Calibri"/>
          <w:sz w:val="20"/>
          <w:szCs w:val="20"/>
        </w:rPr>
        <w:lastRenderedPageBreak/>
        <w:t>PLEASE BE AS GENEROUS AS YOU CAN - THANK YOU FOR YOUR SUPPORT</w:t>
      </w:r>
    </w:p>
    <w:p w:rsidR="00801E50" w:rsidRDefault="00801E50" w:rsidP="00801E50">
      <w:pPr>
        <w:pStyle w:val="BasicParagraph"/>
        <w:suppressAutoHyphens/>
        <w:jc w:val="both"/>
        <w:rPr>
          <w:rFonts w:ascii="Calibri" w:hAnsi="Calibri"/>
          <w:sz w:val="20"/>
          <w:szCs w:val="20"/>
        </w:rPr>
      </w:pPr>
    </w:p>
    <w:p w:rsidR="00801E50" w:rsidRPr="00B52774" w:rsidRDefault="00801E50" w:rsidP="00801E50">
      <w:pPr>
        <w:pStyle w:val="BasicParagraph"/>
        <w:suppressAutoHyphens/>
        <w:spacing w:after="90"/>
        <w:jc w:val="both"/>
        <w:rPr>
          <w:rFonts w:ascii="Calibri" w:hAnsi="Calibri" w:cs="Georgia"/>
          <w:sz w:val="18"/>
          <w:szCs w:val="18"/>
        </w:rPr>
      </w:pPr>
      <w:r w:rsidRPr="0089288C">
        <w:rPr>
          <w:rFonts w:ascii="Calibri" w:hAnsi="Calibri" w:cs="Georgia-Bold"/>
          <w:b/>
          <w:bCs/>
          <w:sz w:val="18"/>
          <w:szCs w:val="18"/>
        </w:rPr>
        <w:t>10,000 feet Tandem Skydive</w:t>
      </w:r>
      <w:r w:rsidRPr="0089288C">
        <w:rPr>
          <w:rFonts w:ascii="Calibri" w:hAnsi="Calibri" w:cs="Georgia"/>
          <w:sz w:val="18"/>
          <w:szCs w:val="18"/>
        </w:rPr>
        <w:t xml:space="preserve"> in aid of </w:t>
      </w:r>
      <w:r>
        <w:rPr>
          <w:rFonts w:ascii="Calibri" w:hAnsi="Calibri" w:cs="Georgia"/>
          <w:sz w:val="18"/>
          <w:szCs w:val="18"/>
        </w:rPr>
        <w:t>Tameside, Oldham &amp; Glossop Mind</w:t>
      </w:r>
      <w:r w:rsidRPr="0089288C">
        <w:rPr>
          <w:rFonts w:ascii="Calibri" w:hAnsi="Calibri" w:cs="Georgia"/>
          <w:sz w:val="18"/>
          <w:szCs w:val="18"/>
        </w:rPr>
        <w:t xml:space="preserve">, (Registered Charity No. </w:t>
      </w:r>
      <w:r>
        <w:rPr>
          <w:rFonts w:ascii="Calibri" w:hAnsi="Calibri" w:cs="Georgia"/>
          <w:sz w:val="18"/>
          <w:szCs w:val="18"/>
        </w:rPr>
        <w:t>1123549</w:t>
      </w:r>
      <w:r w:rsidRPr="0089288C">
        <w:rPr>
          <w:rFonts w:ascii="Calibri" w:hAnsi="Calibri" w:cs="Georgia"/>
          <w:sz w:val="18"/>
          <w:szCs w:val="18"/>
        </w:rPr>
        <w:t xml:space="preserve">). </w:t>
      </w:r>
      <w:r w:rsidRPr="00B52774">
        <w:rPr>
          <w:rFonts w:ascii="Calibri" w:hAnsi="Calibri" w:cs="Georgia"/>
          <w:sz w:val="18"/>
          <w:szCs w:val="18"/>
        </w:rPr>
        <w:t xml:space="preserve">The aim is to raise as much money as possible through sponsorship and we would value your support. </w:t>
      </w:r>
      <w:r>
        <w:rPr>
          <w:rFonts w:ascii="Calibri" w:hAnsi="Calibri" w:cs="Georgia"/>
          <w:sz w:val="18"/>
          <w:szCs w:val="18"/>
        </w:rPr>
        <w:t>Any amount raised would be gratefully received but please be aware that your jump will only be covered if you reach the target of £395</w:t>
      </w:r>
      <w:r w:rsidRPr="00B52774">
        <w:rPr>
          <w:rFonts w:ascii="Calibri" w:hAnsi="Calibri" w:cs="Georgia"/>
          <w:sz w:val="18"/>
          <w:szCs w:val="18"/>
        </w:rPr>
        <w:t xml:space="preserve">; part of the money raised pays for the tuition and jump costs, whilst the remainder goes directly to </w:t>
      </w:r>
      <w:r>
        <w:rPr>
          <w:rFonts w:ascii="Calibri" w:hAnsi="Calibri" w:cs="Georgia"/>
          <w:sz w:val="18"/>
          <w:szCs w:val="18"/>
        </w:rPr>
        <w:t>Tameside, Oldham &amp; Glossop Mind</w:t>
      </w:r>
      <w:r w:rsidRPr="00B52774">
        <w:rPr>
          <w:rFonts w:ascii="Calibri" w:hAnsi="Calibri" w:cs="Georgia"/>
          <w:sz w:val="18"/>
          <w:szCs w:val="18"/>
        </w:rPr>
        <w:t>.</w:t>
      </w:r>
    </w:p>
    <w:p w:rsidR="00801E50" w:rsidRPr="009C6779" w:rsidRDefault="00801E50" w:rsidP="00801E50">
      <w:pPr>
        <w:jc w:val="both"/>
        <w:rPr>
          <w:rFonts w:ascii="Calibri" w:eastAsia="Times New Roman" w:hAnsi="Calibri" w:cs="Arial"/>
          <w:color w:val="000080"/>
          <w:sz w:val="16"/>
          <w:szCs w:val="16"/>
          <w:lang w:eastAsia="en-GB"/>
        </w:rPr>
      </w:pPr>
      <w:r w:rsidRPr="009C6779">
        <w:rPr>
          <w:rFonts w:ascii="Calibri" w:eastAsia="Times New Roman" w:hAnsi="Calibri" w:cs="Arial"/>
          <w:sz w:val="16"/>
          <w:szCs w:val="16"/>
          <w:lang w:eastAsia="en-GB"/>
        </w:rPr>
        <w:t>If I have ti</w:t>
      </w:r>
      <w:r>
        <w:rPr>
          <w:rFonts w:ascii="Calibri" w:eastAsia="Times New Roman" w:hAnsi="Calibri" w:cs="Arial"/>
          <w:sz w:val="16"/>
          <w:szCs w:val="16"/>
          <w:lang w:eastAsia="en-GB"/>
        </w:rPr>
        <w:t>cked the box headed ‘Gift Aid’</w:t>
      </w:r>
      <w:r w:rsidRPr="009C6779">
        <w:rPr>
          <w:rFonts w:ascii="Calibri" w:eastAsia="Times New Roman" w:hAnsi="Calibri" w:cs="Arial"/>
          <w:sz w:val="16"/>
          <w:szCs w:val="16"/>
          <w:lang w:eastAsia="en-GB"/>
        </w:rPr>
        <w:t xml:space="preserve">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</w:t>
      </w:r>
    </w:p>
    <w:p w:rsidR="00801E50" w:rsidRDefault="00801E50" w:rsidP="00801E50">
      <w:pPr>
        <w:widowControl w:val="0"/>
        <w:tabs>
          <w:tab w:val="left" w:pos="56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772"/>
          <w:tab w:val="left" w:pos="6792"/>
          <w:tab w:val="left" w:pos="7813"/>
          <w:tab w:val="left" w:pos="8505"/>
          <w:tab w:val="left" w:pos="9781"/>
        </w:tabs>
        <w:autoSpaceDE w:val="0"/>
        <w:autoSpaceDN w:val="0"/>
        <w:adjustRightInd w:val="0"/>
        <w:ind w:right="-284"/>
        <w:rPr>
          <w:rFonts w:ascii="Calibri" w:hAnsi="Calibri"/>
          <w:b/>
        </w:rPr>
      </w:pPr>
    </w:p>
    <w:p w:rsidR="00801E50" w:rsidRPr="0089288C" w:rsidRDefault="00801E50" w:rsidP="00801E50">
      <w:pPr>
        <w:widowControl w:val="0"/>
        <w:tabs>
          <w:tab w:val="left" w:pos="56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772"/>
          <w:tab w:val="left" w:pos="6792"/>
          <w:tab w:val="left" w:pos="7813"/>
          <w:tab w:val="left" w:pos="8505"/>
          <w:tab w:val="left" w:pos="9781"/>
        </w:tabs>
        <w:autoSpaceDE w:val="0"/>
        <w:autoSpaceDN w:val="0"/>
        <w:adjustRightInd w:val="0"/>
        <w:ind w:right="-284"/>
        <w:rPr>
          <w:rFonts w:ascii="Calibri" w:hAnsi="Calibri"/>
          <w:sz w:val="18"/>
          <w:szCs w:val="18"/>
        </w:rPr>
      </w:pPr>
      <w:r w:rsidRPr="0089288C">
        <w:rPr>
          <w:rFonts w:ascii="Calibri" w:hAnsi="Calibri"/>
          <w:b/>
        </w:rPr>
        <w:t xml:space="preserve"> </w:t>
      </w:r>
      <w:r w:rsidRPr="0089288C">
        <w:rPr>
          <w:rFonts w:ascii="Calibri" w:hAnsi="Calibri"/>
          <w:sz w:val="18"/>
          <w:szCs w:val="18"/>
        </w:rPr>
        <w:t>Full Name</w:t>
      </w:r>
      <w:r w:rsidRPr="0089288C">
        <w:rPr>
          <w:rFonts w:ascii="Calibri" w:hAnsi="Calibri"/>
          <w:sz w:val="18"/>
          <w:szCs w:val="18"/>
        </w:rPr>
        <w:tab/>
        <w:t>Home Add (essential for gift aid) &amp; Tel No</w:t>
      </w:r>
      <w:r w:rsidRPr="0089288C">
        <w:rPr>
          <w:rFonts w:ascii="Calibri" w:hAnsi="Calibri"/>
          <w:sz w:val="18"/>
          <w:szCs w:val="18"/>
        </w:rPr>
        <w:tab/>
        <w:t>Postcode</w:t>
      </w:r>
      <w:r w:rsidRPr="0089288C">
        <w:rPr>
          <w:rFonts w:ascii="Calibri" w:hAnsi="Calibri"/>
          <w:sz w:val="18"/>
          <w:szCs w:val="18"/>
        </w:rPr>
        <w:tab/>
        <w:t>Amount</w:t>
      </w:r>
      <w:r w:rsidRPr="0089288C">
        <w:rPr>
          <w:rFonts w:ascii="Calibri" w:hAnsi="Calibri"/>
          <w:sz w:val="18"/>
          <w:szCs w:val="18"/>
        </w:rPr>
        <w:tab/>
        <w:t>Date</w:t>
      </w:r>
      <w:r w:rsidRPr="0089288C">
        <w:rPr>
          <w:rFonts w:ascii="Calibri" w:hAnsi="Calibri"/>
          <w:sz w:val="18"/>
          <w:szCs w:val="18"/>
        </w:rPr>
        <w:tab/>
        <w:t>Gift Aid</w:t>
      </w:r>
    </w:p>
    <w:p w:rsidR="00801E50" w:rsidRPr="0089288C" w:rsidRDefault="00801E50" w:rsidP="00801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804"/>
          <w:tab w:val="left" w:pos="7938"/>
          <w:tab w:val="left" w:pos="8931"/>
          <w:tab w:val="left" w:pos="9639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685"/>
        <w:gridCol w:w="993"/>
        <w:gridCol w:w="992"/>
        <w:gridCol w:w="850"/>
        <w:gridCol w:w="709"/>
      </w:tblGrid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  <w:tr w:rsidR="00801E50" w:rsidRPr="0089288C" w:rsidTr="00EE3D38">
        <w:trPr>
          <w:trHeight w:hRule="exact" w:val="397"/>
        </w:trPr>
        <w:tc>
          <w:tcPr>
            <w:tcW w:w="19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3685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  <w:tc>
          <w:tcPr>
            <w:tcW w:w="709" w:type="dxa"/>
          </w:tcPr>
          <w:p w:rsidR="00801E50" w:rsidRPr="0089288C" w:rsidRDefault="00801E50" w:rsidP="00EE3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801E50" w:rsidRPr="0089288C" w:rsidRDefault="00801E50" w:rsidP="00801E50">
      <w:pPr>
        <w:pStyle w:val="BasicParagraph"/>
        <w:suppressAutoHyphens/>
        <w:rPr>
          <w:rFonts w:ascii="Calibri" w:hAnsi="Calibri" w:cs="Georgia-Italic"/>
          <w:i/>
          <w:iCs/>
          <w:sz w:val="22"/>
          <w:szCs w:val="22"/>
        </w:rPr>
      </w:pPr>
    </w:p>
    <w:p w:rsidR="00801E50" w:rsidRPr="0089288C" w:rsidRDefault="00801E50" w:rsidP="00801E50">
      <w:pPr>
        <w:pStyle w:val="BasicParagraph"/>
        <w:suppressAutoHyphens/>
        <w:jc w:val="center"/>
        <w:rPr>
          <w:rFonts w:ascii="Calibri" w:hAnsi="Calibri" w:cs="Georgia-Italic"/>
          <w:i/>
          <w:iCs/>
          <w:sz w:val="22"/>
          <w:szCs w:val="22"/>
        </w:rPr>
      </w:pPr>
      <w:r>
        <w:rPr>
          <w:rFonts w:ascii="Calibri" w:hAnsi="Calibri" w:cs="Georgia-Italic"/>
          <w:i/>
          <w:noProof/>
          <w:sz w:val="22"/>
          <w:szCs w:val="22"/>
          <w:lang w:eastAsia="en-GB"/>
        </w:rPr>
        <w:drawing>
          <wp:inline distT="0" distB="0" distL="0" distR="0" wp14:anchorId="3824E485" wp14:editId="7A5F8513">
            <wp:extent cx="5629275" cy="152400"/>
            <wp:effectExtent l="0" t="0" r="9525" b="0"/>
            <wp:docPr id="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50" w:rsidRPr="0089288C" w:rsidRDefault="00801E50" w:rsidP="00801E50">
      <w:pPr>
        <w:pStyle w:val="BasicParagraph"/>
        <w:suppressAutoHyphens/>
        <w:jc w:val="center"/>
        <w:rPr>
          <w:rFonts w:ascii="Calibri" w:hAnsi="Calibri" w:cs="Georgia-Italic"/>
          <w:i/>
          <w:iCs/>
          <w:sz w:val="22"/>
          <w:szCs w:val="22"/>
        </w:rPr>
      </w:pPr>
    </w:p>
    <w:p w:rsidR="002F2A20" w:rsidRDefault="002F2A20">
      <w:bookmarkStart w:id="0" w:name="_GoBack"/>
      <w:bookmarkEnd w:id="0"/>
    </w:p>
    <w:sectPr w:rsidR="002F2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PERNORA">
    <w:altName w:val="VIPER NO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50"/>
    <w:rsid w:val="002F2A20"/>
    <w:rsid w:val="008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1B1FE-243D-4FF8-BE97-C6B32CD5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50"/>
    <w:pPr>
      <w:spacing w:after="0" w:line="240" w:lineRule="auto"/>
    </w:pPr>
    <w:rPr>
      <w:rFonts w:ascii="Cambria" w:eastAsia="MS ??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801E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Greenwood</dc:creator>
  <cp:keywords/>
  <dc:description/>
  <cp:lastModifiedBy>Jamie Greenwood</cp:lastModifiedBy>
  <cp:revision>1</cp:revision>
  <dcterms:created xsi:type="dcterms:W3CDTF">2019-04-25T13:44:00Z</dcterms:created>
  <dcterms:modified xsi:type="dcterms:W3CDTF">2019-04-25T13:45:00Z</dcterms:modified>
</cp:coreProperties>
</file>